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4AA66" w14:textId="77777777" w:rsidR="00615BB6" w:rsidRPr="00615BB6" w:rsidRDefault="00615BB6" w:rsidP="00615BB6">
      <w:pPr>
        <w:pStyle w:val="Normaalweb"/>
        <w:rPr>
          <w:rFonts w:ascii="Arial" w:hAnsi="Arial" w:cs="Arial"/>
          <w:color w:val="000000"/>
          <w:sz w:val="20"/>
          <w:szCs w:val="20"/>
        </w:rPr>
      </w:pPr>
      <w:r w:rsidRPr="00615BB6">
        <w:rPr>
          <w:rFonts w:ascii="Arial" w:hAnsi="Arial" w:cs="Arial"/>
          <w:color w:val="000000"/>
          <w:sz w:val="20"/>
          <w:szCs w:val="20"/>
        </w:rPr>
        <w:t>Anna is actrice. Ze is hier voor de promotie van de theatershow </w:t>
      </w:r>
      <w:r w:rsidRPr="00615BB6">
        <w:rPr>
          <w:rFonts w:ascii="Arial" w:hAnsi="Arial" w:cs="Arial"/>
          <w:i/>
          <w:iCs/>
          <w:color w:val="000000"/>
          <w:sz w:val="20"/>
          <w:szCs w:val="20"/>
        </w:rPr>
        <w:t>Het waargebeurde verhaal van Ans Brugmans</w:t>
      </w:r>
      <w:r w:rsidRPr="00615BB6">
        <w:rPr>
          <w:rFonts w:ascii="Arial" w:hAnsi="Arial" w:cs="Arial"/>
          <w:color w:val="000000"/>
          <w:sz w:val="20"/>
          <w:szCs w:val="20"/>
        </w:rPr>
        <w:t>. Anna speelt de hoofdrol en het belooft haar grote doorbraak te worden. De show vertelt het onwaarschijnlijke, waargebeurde verhaal van een vrouw die haar leven in een sprookje zag veranderen toen ze een Picasso ontdekte in het tuinhuis van haar moeder. Maar dan stapt onverwachts Ans Brugmans binnen, de echte. Tijd voor de waarheid. </w:t>
      </w:r>
    </w:p>
    <w:p w14:paraId="1E79C487" w14:textId="77777777" w:rsidR="00615BB6" w:rsidRPr="00615BB6" w:rsidRDefault="00615BB6" w:rsidP="00615BB6">
      <w:pPr>
        <w:pStyle w:val="Normaalweb"/>
        <w:rPr>
          <w:rFonts w:ascii="Arial" w:hAnsi="Arial" w:cs="Arial"/>
          <w:color w:val="000000"/>
          <w:sz w:val="20"/>
          <w:szCs w:val="20"/>
        </w:rPr>
      </w:pPr>
      <w:r w:rsidRPr="00615BB6">
        <w:rPr>
          <w:rFonts w:ascii="Arial" w:hAnsi="Arial" w:cs="Arial"/>
          <w:color w:val="000000"/>
          <w:sz w:val="20"/>
          <w:szCs w:val="20"/>
        </w:rPr>
        <w:t>Theater van de zAAk A neemt het publiek met humor mee in de wereld van de filosofie. Klassieke filosofische vragen en thema’s worden op toegankelijke wijze vertaald in een ontregelende theaterervaring. De voorstellingen bevinden zich op de grens van toneel, performance en educatie. Echt en nep lopen op verrassende wijze door elkaar en de kijker wordt verleid om het denken aan te zetten!</w:t>
      </w:r>
    </w:p>
    <w:p w14:paraId="40752EBB" w14:textId="77777777" w:rsidR="00615BB6" w:rsidRPr="00615BB6" w:rsidRDefault="00615BB6" w:rsidP="00615BB6">
      <w:pPr>
        <w:pStyle w:val="Normaalweb"/>
        <w:rPr>
          <w:rFonts w:ascii="Arial" w:hAnsi="Arial" w:cs="Arial"/>
          <w:color w:val="000000"/>
          <w:sz w:val="20"/>
          <w:szCs w:val="20"/>
        </w:rPr>
      </w:pPr>
      <w:r w:rsidRPr="00615BB6">
        <w:rPr>
          <w:rFonts w:ascii="Arial" w:hAnsi="Arial" w:cs="Arial"/>
          <w:color w:val="000000"/>
          <w:sz w:val="20"/>
          <w:szCs w:val="20"/>
        </w:rPr>
        <w:t>Na de voorstelling voeren de spelers een filosofisch gesprek met de kinderen, rondom het thema van de voorstelling. </w:t>
      </w:r>
    </w:p>
    <w:p w14:paraId="7F4A03AE" w14:textId="77777777" w:rsidR="00EB303B" w:rsidRDefault="00EB303B" w:rsidP="00EB303B">
      <w:pPr>
        <w:pStyle w:val="Normaalweb"/>
        <w:spacing w:before="0" w:beforeAutospacing="0" w:after="135" w:afterAutospacing="0"/>
        <w:ind w:left="90"/>
        <w:rPr>
          <w:rFonts w:ascii="Arial" w:hAnsi="Arial" w:cs="Arial"/>
          <w:color w:val="000000"/>
          <w:sz w:val="20"/>
          <w:szCs w:val="20"/>
        </w:rPr>
      </w:pPr>
      <w:r>
        <w:rPr>
          <w:rStyle w:val="Zwaar"/>
          <w:rFonts w:ascii="Arial" w:eastAsiaTheme="majorEastAsia" w:hAnsi="Arial" w:cs="Arial"/>
          <w:color w:val="000000"/>
          <w:sz w:val="20"/>
          <w:szCs w:val="20"/>
        </w:rPr>
        <w:t>Concept:</w:t>
      </w:r>
      <w:r>
        <w:rPr>
          <w:rFonts w:ascii="Arial" w:hAnsi="Arial" w:cs="Arial"/>
          <w:color w:val="000000"/>
          <w:sz w:val="20"/>
          <w:szCs w:val="20"/>
        </w:rPr>
        <w:t> Annelies Appelhof</w:t>
      </w:r>
      <w:r>
        <w:rPr>
          <w:rFonts w:ascii="Arial" w:hAnsi="Arial" w:cs="Arial"/>
          <w:color w:val="000000"/>
          <w:sz w:val="20"/>
          <w:szCs w:val="20"/>
        </w:rPr>
        <w:br/>
      </w:r>
      <w:r>
        <w:rPr>
          <w:rStyle w:val="Zwaar"/>
          <w:rFonts w:ascii="Arial" w:eastAsiaTheme="majorEastAsia" w:hAnsi="Arial" w:cs="Arial"/>
          <w:color w:val="000000"/>
          <w:sz w:val="20"/>
          <w:szCs w:val="20"/>
        </w:rPr>
        <w:t>Eindregie:</w:t>
      </w:r>
      <w:r>
        <w:rPr>
          <w:rFonts w:ascii="Arial" w:hAnsi="Arial" w:cs="Arial"/>
          <w:color w:val="000000"/>
          <w:sz w:val="20"/>
          <w:szCs w:val="20"/>
        </w:rPr>
        <w:t> Ada Ozdogan</w:t>
      </w:r>
      <w:r>
        <w:rPr>
          <w:rFonts w:ascii="Arial" w:hAnsi="Arial" w:cs="Arial"/>
          <w:color w:val="000000"/>
          <w:sz w:val="20"/>
          <w:szCs w:val="20"/>
        </w:rPr>
        <w:br/>
      </w:r>
      <w:r>
        <w:rPr>
          <w:rStyle w:val="Zwaar"/>
          <w:rFonts w:ascii="Arial" w:eastAsiaTheme="majorEastAsia" w:hAnsi="Arial" w:cs="Arial"/>
          <w:color w:val="000000"/>
          <w:sz w:val="20"/>
          <w:szCs w:val="20"/>
        </w:rPr>
        <w:t>Spel:</w:t>
      </w:r>
      <w:r>
        <w:rPr>
          <w:rFonts w:ascii="Arial" w:hAnsi="Arial" w:cs="Arial"/>
          <w:color w:val="000000"/>
          <w:sz w:val="20"/>
          <w:szCs w:val="20"/>
        </w:rPr>
        <w:t> Annelies Appelhof, Noa van der Vorst</w:t>
      </w:r>
      <w:r>
        <w:rPr>
          <w:rFonts w:ascii="Arial" w:hAnsi="Arial" w:cs="Arial"/>
          <w:color w:val="000000"/>
          <w:sz w:val="20"/>
          <w:szCs w:val="20"/>
        </w:rPr>
        <w:br/>
      </w:r>
      <w:r>
        <w:rPr>
          <w:rStyle w:val="Zwaar"/>
          <w:rFonts w:ascii="Arial" w:eastAsiaTheme="majorEastAsia" w:hAnsi="Arial" w:cs="Arial"/>
          <w:color w:val="000000"/>
          <w:sz w:val="20"/>
          <w:szCs w:val="20"/>
        </w:rPr>
        <w:t>Muziek:</w:t>
      </w:r>
      <w:r>
        <w:rPr>
          <w:rFonts w:ascii="Arial" w:hAnsi="Arial" w:cs="Arial"/>
          <w:color w:val="000000"/>
          <w:sz w:val="20"/>
          <w:szCs w:val="20"/>
        </w:rPr>
        <w:t> Sam van Hulst</w:t>
      </w:r>
      <w:r>
        <w:rPr>
          <w:rFonts w:ascii="Arial" w:hAnsi="Arial" w:cs="Arial"/>
          <w:color w:val="000000"/>
          <w:sz w:val="20"/>
          <w:szCs w:val="20"/>
        </w:rPr>
        <w:br/>
      </w:r>
      <w:r>
        <w:rPr>
          <w:rStyle w:val="Zwaar"/>
          <w:rFonts w:ascii="Arial" w:eastAsiaTheme="majorEastAsia" w:hAnsi="Arial" w:cs="Arial"/>
          <w:color w:val="000000"/>
          <w:sz w:val="20"/>
          <w:szCs w:val="20"/>
        </w:rPr>
        <w:t>Kostuums:</w:t>
      </w:r>
      <w:r>
        <w:rPr>
          <w:rFonts w:ascii="Arial" w:hAnsi="Arial" w:cs="Arial"/>
          <w:color w:val="000000"/>
          <w:sz w:val="20"/>
          <w:szCs w:val="20"/>
        </w:rPr>
        <w:t> Hanne Pierrot</w:t>
      </w:r>
    </w:p>
    <w:p w14:paraId="7F948D8F" w14:textId="77777777" w:rsidR="00E27990" w:rsidRDefault="00E27990"/>
    <w:sectPr w:rsidR="00E27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03B"/>
    <w:rsid w:val="00491502"/>
    <w:rsid w:val="00525AE5"/>
    <w:rsid w:val="00596A58"/>
    <w:rsid w:val="006136A9"/>
    <w:rsid w:val="00615BB6"/>
    <w:rsid w:val="00E27990"/>
    <w:rsid w:val="00EB303B"/>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98FA5"/>
  <w15:chartTrackingRefBased/>
  <w15:docId w15:val="{3D220534-B11F-4E33-9DD7-880E7133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B30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B30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B303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B303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B303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B303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B303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B303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B303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B303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B303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B303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B303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B303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B303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B303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B303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B303B"/>
    <w:rPr>
      <w:rFonts w:eastAsiaTheme="majorEastAsia" w:cstheme="majorBidi"/>
      <w:color w:val="272727" w:themeColor="text1" w:themeTint="D8"/>
    </w:rPr>
  </w:style>
  <w:style w:type="paragraph" w:styleId="Titel">
    <w:name w:val="Title"/>
    <w:basedOn w:val="Standaard"/>
    <w:next w:val="Standaard"/>
    <w:link w:val="TitelChar"/>
    <w:uiPriority w:val="10"/>
    <w:qFormat/>
    <w:rsid w:val="00EB30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B303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B303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B303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B303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B303B"/>
    <w:rPr>
      <w:i/>
      <w:iCs/>
      <w:color w:val="404040" w:themeColor="text1" w:themeTint="BF"/>
    </w:rPr>
  </w:style>
  <w:style w:type="paragraph" w:styleId="Lijstalinea">
    <w:name w:val="List Paragraph"/>
    <w:basedOn w:val="Standaard"/>
    <w:uiPriority w:val="34"/>
    <w:qFormat/>
    <w:rsid w:val="00EB303B"/>
    <w:pPr>
      <w:ind w:left="720"/>
      <w:contextualSpacing/>
    </w:pPr>
  </w:style>
  <w:style w:type="character" w:styleId="Intensievebenadrukking">
    <w:name w:val="Intense Emphasis"/>
    <w:basedOn w:val="Standaardalinea-lettertype"/>
    <w:uiPriority w:val="21"/>
    <w:qFormat/>
    <w:rsid w:val="00EB303B"/>
    <w:rPr>
      <w:i/>
      <w:iCs/>
      <w:color w:val="0F4761" w:themeColor="accent1" w:themeShade="BF"/>
    </w:rPr>
  </w:style>
  <w:style w:type="paragraph" w:styleId="Duidelijkcitaat">
    <w:name w:val="Intense Quote"/>
    <w:basedOn w:val="Standaard"/>
    <w:next w:val="Standaard"/>
    <w:link w:val="DuidelijkcitaatChar"/>
    <w:uiPriority w:val="30"/>
    <w:qFormat/>
    <w:rsid w:val="00EB30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B303B"/>
    <w:rPr>
      <w:i/>
      <w:iCs/>
      <w:color w:val="0F4761" w:themeColor="accent1" w:themeShade="BF"/>
    </w:rPr>
  </w:style>
  <w:style w:type="character" w:styleId="Intensieveverwijzing">
    <w:name w:val="Intense Reference"/>
    <w:basedOn w:val="Standaardalinea-lettertype"/>
    <w:uiPriority w:val="32"/>
    <w:qFormat/>
    <w:rsid w:val="00EB303B"/>
    <w:rPr>
      <w:b/>
      <w:bCs/>
      <w:smallCaps/>
      <w:color w:val="0F4761" w:themeColor="accent1" w:themeShade="BF"/>
      <w:spacing w:val="5"/>
    </w:rPr>
  </w:style>
  <w:style w:type="paragraph" w:styleId="Normaalweb">
    <w:name w:val="Normal (Web)"/>
    <w:basedOn w:val="Standaard"/>
    <w:uiPriority w:val="99"/>
    <w:semiHidden/>
    <w:unhideWhenUsed/>
    <w:rsid w:val="00EB303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EB303B"/>
    <w:rPr>
      <w:i/>
      <w:iCs/>
    </w:rPr>
  </w:style>
  <w:style w:type="character" w:styleId="Zwaar">
    <w:name w:val="Strong"/>
    <w:basedOn w:val="Standaardalinea-lettertype"/>
    <w:uiPriority w:val="22"/>
    <w:qFormat/>
    <w:rsid w:val="00EB30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835468">
      <w:bodyDiv w:val="1"/>
      <w:marLeft w:val="0"/>
      <w:marRight w:val="0"/>
      <w:marTop w:val="0"/>
      <w:marBottom w:val="0"/>
      <w:divBdr>
        <w:top w:val="none" w:sz="0" w:space="0" w:color="auto"/>
        <w:left w:val="none" w:sz="0" w:space="0" w:color="auto"/>
        <w:bottom w:val="none" w:sz="0" w:space="0" w:color="auto"/>
        <w:right w:val="none" w:sz="0" w:space="0" w:color="auto"/>
      </w:divBdr>
    </w:div>
    <w:div w:id="708261607">
      <w:bodyDiv w:val="1"/>
      <w:marLeft w:val="0"/>
      <w:marRight w:val="0"/>
      <w:marTop w:val="0"/>
      <w:marBottom w:val="0"/>
      <w:divBdr>
        <w:top w:val="none" w:sz="0" w:space="0" w:color="auto"/>
        <w:left w:val="none" w:sz="0" w:space="0" w:color="auto"/>
        <w:bottom w:val="none" w:sz="0" w:space="0" w:color="auto"/>
        <w:right w:val="none" w:sz="0" w:space="0" w:color="auto"/>
      </w:divBdr>
    </w:div>
    <w:div w:id="89747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167</Words>
  <Characters>922</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3</cp:revision>
  <dcterms:created xsi:type="dcterms:W3CDTF">2024-05-28T15:08:00Z</dcterms:created>
  <dcterms:modified xsi:type="dcterms:W3CDTF">2025-03-25T13:15:00Z</dcterms:modified>
</cp:coreProperties>
</file>